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0C58" w14:textId="77777777" w:rsidR="0023289B" w:rsidRDefault="0023289B" w:rsidP="0023289B"/>
    <w:p w14:paraId="15553D80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2250D74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6281C639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279E638F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42D6DD95" w14:textId="77777777">
        <w:tc>
          <w:tcPr>
            <w:tcW w:w="1080" w:type="dxa"/>
            <w:vAlign w:val="center"/>
          </w:tcPr>
          <w:p w14:paraId="025E302E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6B1645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40432E">
              <w:rPr>
                <w:rFonts w:ascii="Tahoma" w:hAnsi="Tahoma" w:cs="Tahoma"/>
                <w:color w:val="0000FF"/>
                <w:sz w:val="20"/>
                <w:szCs w:val="20"/>
              </w:rPr>
              <w:t>-20</w:t>
            </w:r>
          </w:p>
        </w:tc>
        <w:tc>
          <w:tcPr>
            <w:tcW w:w="1080" w:type="dxa"/>
            <w:vAlign w:val="center"/>
          </w:tcPr>
          <w:p w14:paraId="114252CD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F4516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FBA22D4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29490D69" w14:textId="77777777">
        <w:tc>
          <w:tcPr>
            <w:tcW w:w="1080" w:type="dxa"/>
            <w:vAlign w:val="center"/>
          </w:tcPr>
          <w:p w14:paraId="47FF6A4E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C9E0FA0" w14:textId="77777777" w:rsidR="00424A5A" w:rsidRPr="00287395" w:rsidRDefault="005A08C5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C225A6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6CA2612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235C2D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B9409CE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72944C6F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630139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932CD89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D03D4D6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417683DA" w14:textId="77777777">
        <w:tc>
          <w:tcPr>
            <w:tcW w:w="9288" w:type="dxa"/>
          </w:tcPr>
          <w:p w14:paraId="47090E4D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7AAD20E7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7440CD3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68ACE9EB" w14:textId="77777777" w:rsidR="0000222F" w:rsidRPr="00287395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5A08C5">
        <w:rPr>
          <w:rFonts w:ascii="Tahoma" w:hAnsi="Tahoma" w:cs="Tahoma"/>
          <w:b/>
          <w:color w:val="333333"/>
          <w:szCs w:val="20"/>
        </w:rPr>
        <w:t>atum prejema: 20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40432E">
        <w:rPr>
          <w:rFonts w:ascii="Tahoma" w:hAnsi="Tahoma" w:cs="Tahoma"/>
          <w:b/>
          <w:color w:val="333333"/>
          <w:szCs w:val="20"/>
        </w:rPr>
        <w:t>10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40432E">
        <w:rPr>
          <w:rFonts w:ascii="Tahoma" w:hAnsi="Tahoma" w:cs="Tahoma"/>
          <w:b/>
          <w:color w:val="333333"/>
          <w:szCs w:val="20"/>
        </w:rPr>
        <w:t>14</w:t>
      </w:r>
    </w:p>
    <w:p w14:paraId="4C96D275" w14:textId="77777777" w:rsidR="00287395" w:rsidRPr="0040432E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0432E">
        <w:rPr>
          <w:rFonts w:ascii="Tahoma" w:hAnsi="Tahoma" w:cs="Tahoma"/>
          <w:b/>
          <w:szCs w:val="20"/>
        </w:rPr>
        <w:t>Vprašanje:</w:t>
      </w:r>
    </w:p>
    <w:p w14:paraId="5114B688" w14:textId="77777777" w:rsidR="0000222F" w:rsidRPr="0040432E" w:rsidRDefault="0000222F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22AB6C0E" w14:textId="77777777" w:rsidR="00C12ED5" w:rsidRPr="0040432E" w:rsidRDefault="0040432E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Naročnika naprošamo, za bolj jasen opis del pri postavki: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Površine za kolesarje: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5.10 Razno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510 001 Identifikacija, zaščita ter morebitna prestavitev komunalnih vodov z vsemi deli (dela se izvajajo ročno) in materialom po navodilih in z nadzorom pristojnega upravljavca komunalnega voda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TK vod m1 1410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Elektrika m1 20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Vodovod m1 22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Kanalizacija m1 5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Kaj upoštevamo v postavki?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Prosimo, da naročnik razčleni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- identifikacijo;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- zaščita;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 xml:space="preserve">- prestavitev (materiali, DN, globine,...) - se v postavki upoštevajo tudi izkopi, nasipi, odvozi, </w:t>
      </w:r>
      <w:proofErr w:type="spellStart"/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obbetoniranje</w:t>
      </w:r>
      <w:proofErr w:type="spellEnd"/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 xml:space="preserve"> itd...?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Predvsem nas zanima za 1,4 km TK voda.</w:t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</w:rPr>
        <w:br/>
      </w:r>
      <w:r w:rsidRPr="0040432E">
        <w:rPr>
          <w:rFonts w:ascii="Tahoma" w:hAnsi="Tahoma" w:cs="Tahoma"/>
          <w:color w:val="333333"/>
          <w:szCs w:val="20"/>
          <w:shd w:val="clear" w:color="auto" w:fill="FFFFFF"/>
        </w:rPr>
        <w:t>Najlepša hvala in lepo pozdravljeni.</w:t>
      </w:r>
    </w:p>
    <w:p w14:paraId="255D171A" w14:textId="77777777" w:rsidR="005A08C5" w:rsidRDefault="005A08C5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FFED4BA" w14:textId="67DDC443" w:rsidR="00E813F4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40432E">
        <w:rPr>
          <w:rFonts w:ascii="Tahoma" w:hAnsi="Tahoma" w:cs="Tahoma"/>
          <w:b/>
          <w:szCs w:val="20"/>
        </w:rPr>
        <w:t>Odgovor:</w:t>
      </w:r>
    </w:p>
    <w:p w14:paraId="41BF3BFF" w14:textId="77777777" w:rsidR="00345F78" w:rsidRPr="0040432E" w:rsidRDefault="00345F78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6F390F7" w14:textId="77777777" w:rsidR="0038732C" w:rsidRDefault="0038732C" w:rsidP="0038732C">
      <w:pPr>
        <w:rPr>
          <w:rFonts w:ascii="Arial" w:hAnsi="Arial" w:cs="Arial"/>
          <w:sz w:val="20"/>
          <w:szCs w:val="20"/>
          <w:lang w:eastAsia="sl-SI"/>
        </w:rPr>
      </w:pPr>
      <w:bookmarkStart w:id="0" w:name="_GoBack"/>
      <w:r>
        <w:rPr>
          <w:rFonts w:ascii="Arial" w:hAnsi="Arial" w:cs="Arial"/>
          <w:sz w:val="20"/>
          <w:szCs w:val="20"/>
        </w:rPr>
        <w:t>Vsa večja dela prestavitve in zaščite so zajeta v posameznih načrtih (vodovoda, TK in Elektrike).</w:t>
      </w:r>
    </w:p>
    <w:p w14:paraId="190D1D9D" w14:textId="77777777" w:rsidR="0038732C" w:rsidRDefault="0038732C" w:rsidP="00387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tej postavki so predvidena </w:t>
      </w:r>
      <w:r w:rsidRPr="0038732C">
        <w:rPr>
          <w:rFonts w:ascii="Arial" w:hAnsi="Arial" w:cs="Arial"/>
          <w:b/>
          <w:bCs/>
          <w:sz w:val="20"/>
          <w:szCs w:val="20"/>
        </w:rPr>
        <w:t>dela na obstoječih neevidentiranih komunalnih vodih</w:t>
      </w:r>
      <w:r>
        <w:rPr>
          <w:rFonts w:ascii="Arial" w:hAnsi="Arial" w:cs="Arial"/>
          <w:sz w:val="20"/>
          <w:szCs w:val="20"/>
        </w:rPr>
        <w:t xml:space="preserve"> (hišni priključki, sekundarni vodi,…), ki se odkrijejo med gradnjo in niso zajeta drugje.</w:t>
      </w:r>
    </w:p>
    <w:p w14:paraId="2735C742" w14:textId="77777777" w:rsidR="0038732C" w:rsidRDefault="0038732C" w:rsidP="00387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Vrsta ukrepa na posameznem komunalnem vodu se določi na terenu, pod nadzorom pristojnega upravljalca. </w:t>
      </w:r>
    </w:p>
    <w:p w14:paraId="552A03CB" w14:textId="77777777" w:rsidR="0038732C" w:rsidRDefault="0038732C" w:rsidP="00387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Zaradi poenotenja ponudb se v postavki upošteva izvedba zaščite v celotni dolžini z dodatno PVC cevjo od fi 110 do fi 200 mm ter izvedbo </w:t>
      </w:r>
      <w:proofErr w:type="spellStart"/>
      <w:r>
        <w:rPr>
          <w:rFonts w:ascii="Arial" w:hAnsi="Arial" w:cs="Arial"/>
          <w:sz w:val="20"/>
          <w:szCs w:val="20"/>
        </w:rPr>
        <w:t>obbetoniranja</w:t>
      </w:r>
      <w:proofErr w:type="spellEnd"/>
      <w:r>
        <w:rPr>
          <w:rFonts w:ascii="Arial" w:hAnsi="Arial" w:cs="Arial"/>
          <w:sz w:val="20"/>
          <w:szCs w:val="20"/>
        </w:rPr>
        <w:t xml:space="preserve"> zaščitne cevi z upoštevanjem betona od 0,10 do 0,15 m3/m1. Hkrati se upošteva tudi pazljivi ročni izkop in zasip ob obstoječem komunalnem vodu.</w:t>
      </w:r>
    </w:p>
    <w:bookmarkEnd w:id="0"/>
    <w:p w14:paraId="0E33ADD4" w14:textId="79B0A641" w:rsidR="0023289B" w:rsidRPr="0040432E" w:rsidRDefault="0023289B" w:rsidP="0023289B">
      <w:pPr>
        <w:rPr>
          <w:rFonts w:ascii="Tahoma" w:hAnsi="Tahoma" w:cs="Tahoma"/>
          <w:sz w:val="20"/>
          <w:szCs w:val="20"/>
        </w:rPr>
      </w:pPr>
    </w:p>
    <w:sectPr w:rsidR="0023289B" w:rsidRPr="00404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B08E" w14:textId="77777777" w:rsidR="001A4E5A" w:rsidRDefault="001A4E5A">
      <w:r>
        <w:separator/>
      </w:r>
    </w:p>
  </w:endnote>
  <w:endnote w:type="continuationSeparator" w:id="0">
    <w:p w14:paraId="6C4B44B1" w14:textId="77777777" w:rsidR="001A4E5A" w:rsidRDefault="001A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599E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3C1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D97474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A7F49D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040AC0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134F4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BD3F628" w14:textId="6E5B2F4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45F7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45F7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F974EF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ABCDBC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2A6E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21CD8C86" wp14:editId="6594B59D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15082613" wp14:editId="74A958CD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1FC0AFA1" wp14:editId="3E1E7068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B759CD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661E" w14:textId="77777777" w:rsidR="001A4E5A" w:rsidRDefault="001A4E5A">
      <w:r>
        <w:separator/>
      </w:r>
    </w:p>
  </w:footnote>
  <w:footnote w:type="continuationSeparator" w:id="0">
    <w:p w14:paraId="5D15BE2C" w14:textId="77777777" w:rsidR="001A4E5A" w:rsidRDefault="001A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0920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EF42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0CA7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5015831" wp14:editId="3FA115C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1A4E5A"/>
    <w:rsid w:val="00216549"/>
    <w:rsid w:val="0023289B"/>
    <w:rsid w:val="002507C2"/>
    <w:rsid w:val="00266628"/>
    <w:rsid w:val="002859D9"/>
    <w:rsid w:val="00287395"/>
    <w:rsid w:val="00290551"/>
    <w:rsid w:val="002C4D92"/>
    <w:rsid w:val="003133A6"/>
    <w:rsid w:val="00345F78"/>
    <w:rsid w:val="003560E2"/>
    <w:rsid w:val="003579C0"/>
    <w:rsid w:val="0038732C"/>
    <w:rsid w:val="003D1EAE"/>
    <w:rsid w:val="003E02A3"/>
    <w:rsid w:val="0040432E"/>
    <w:rsid w:val="00406651"/>
    <w:rsid w:val="00424A5A"/>
    <w:rsid w:val="0044323F"/>
    <w:rsid w:val="004B34B5"/>
    <w:rsid w:val="004B6ED2"/>
    <w:rsid w:val="005266B4"/>
    <w:rsid w:val="00545255"/>
    <w:rsid w:val="00556816"/>
    <w:rsid w:val="00595DEA"/>
    <w:rsid w:val="005A08C5"/>
    <w:rsid w:val="005C790E"/>
    <w:rsid w:val="005F7EC6"/>
    <w:rsid w:val="00634B0D"/>
    <w:rsid w:val="00637BE6"/>
    <w:rsid w:val="006611D7"/>
    <w:rsid w:val="006B09FE"/>
    <w:rsid w:val="00700764"/>
    <w:rsid w:val="0071172D"/>
    <w:rsid w:val="007D5F2E"/>
    <w:rsid w:val="008028CA"/>
    <w:rsid w:val="00821712"/>
    <w:rsid w:val="008823F4"/>
    <w:rsid w:val="00890F28"/>
    <w:rsid w:val="008932CE"/>
    <w:rsid w:val="008932DE"/>
    <w:rsid w:val="00895F2F"/>
    <w:rsid w:val="008D0A08"/>
    <w:rsid w:val="008E3178"/>
    <w:rsid w:val="0090458B"/>
    <w:rsid w:val="009079CE"/>
    <w:rsid w:val="0092472A"/>
    <w:rsid w:val="00976A7C"/>
    <w:rsid w:val="009A63D8"/>
    <w:rsid w:val="009B1FD9"/>
    <w:rsid w:val="009C18CE"/>
    <w:rsid w:val="009C6C8C"/>
    <w:rsid w:val="009D6B7D"/>
    <w:rsid w:val="00A05C73"/>
    <w:rsid w:val="00A17575"/>
    <w:rsid w:val="00A313D3"/>
    <w:rsid w:val="00A436CC"/>
    <w:rsid w:val="00AD0B28"/>
    <w:rsid w:val="00AD3747"/>
    <w:rsid w:val="00AF5F10"/>
    <w:rsid w:val="00B27CD6"/>
    <w:rsid w:val="00C12ED5"/>
    <w:rsid w:val="00C15782"/>
    <w:rsid w:val="00C225A6"/>
    <w:rsid w:val="00C50806"/>
    <w:rsid w:val="00C63E2C"/>
    <w:rsid w:val="00CA132C"/>
    <w:rsid w:val="00CF6555"/>
    <w:rsid w:val="00DB2F3C"/>
    <w:rsid w:val="00DB7CDA"/>
    <w:rsid w:val="00E47914"/>
    <w:rsid w:val="00E51016"/>
    <w:rsid w:val="00E66D5B"/>
    <w:rsid w:val="00E72D71"/>
    <w:rsid w:val="00E813F4"/>
    <w:rsid w:val="00E902EE"/>
    <w:rsid w:val="00E9282A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A8DE07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2021-08-20T11:50:00Z</cp:lastPrinted>
  <dcterms:created xsi:type="dcterms:W3CDTF">2021-08-20T11:48:00Z</dcterms:created>
  <dcterms:modified xsi:type="dcterms:W3CDTF">2021-08-20T11:51:00Z</dcterms:modified>
</cp:coreProperties>
</file>